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36"/>
          <w:lang w:eastAsia="zh-CN"/>
        </w:rPr>
        <w:t>乒乓球桌询价报价单</w:t>
      </w:r>
    </w:p>
    <w:tbl>
      <w:tblPr>
        <w:tblStyle w:val="3"/>
        <w:tblW w:w="13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65"/>
        <w:gridCol w:w="5182"/>
        <w:gridCol w:w="1560"/>
        <w:gridCol w:w="1065"/>
        <w:gridCol w:w="870"/>
        <w:gridCol w:w="103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技术参数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品牌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乒乓球桌</w:t>
            </w:r>
          </w:p>
        </w:tc>
        <w:tc>
          <w:tcPr>
            <w:tcW w:w="5182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拱型标准台球桌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使用场所：室内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适用场合要求：适用于专业比赛、训练等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台面颜色：蓝色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尺寸：标准尺寸。台长：2740mm;台宽：1525mm；台高：760mm。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有无脚轮：无。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物理性能:弹性：230-260mm；弹性均匀度：不大于10mm；球台平稳性：不大于10mm；台面光泽度:不大于10。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7、原厂生产。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张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5182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备注：最高限价为</w:t>
      </w:r>
      <w:r>
        <w:rPr>
          <w:rFonts w:hint="eastAsia"/>
          <w:sz w:val="24"/>
          <w:szCs w:val="24"/>
          <w:lang w:val="en-US" w:eastAsia="zh-CN"/>
        </w:rPr>
        <w:t>15000元。选择供应商，采用</w:t>
      </w:r>
      <w:r>
        <w:rPr>
          <w:rFonts w:hint="eastAsia"/>
          <w:sz w:val="24"/>
          <w:szCs w:val="24"/>
          <w:lang w:eastAsia="zh-CN"/>
        </w:rPr>
        <w:t>最低价</w:t>
      </w:r>
      <w:r>
        <w:rPr>
          <w:rFonts w:hint="eastAsia"/>
          <w:lang w:eastAsia="zh-CN"/>
        </w:rPr>
        <w:t>。本报价单可以打印，也可以手写。盖章后，装入信封并盖密封章。</w:t>
      </w:r>
    </w:p>
    <w:p>
      <w:pPr>
        <w:ind w:left="7980" w:leftChars="0" w:firstLine="420" w:firstLineChars="0"/>
        <w:rPr>
          <w:rFonts w:hint="eastAsia"/>
          <w:lang w:eastAsia="zh-CN"/>
        </w:rPr>
      </w:pP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报价单位：</w:t>
      </w: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报价日期：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03D6E"/>
    <w:multiLevelType w:val="singleLevel"/>
    <w:tmpl w:val="99903D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B5FA0"/>
    <w:rsid w:val="026A63C3"/>
    <w:rsid w:val="12CB5FA0"/>
    <w:rsid w:val="22AF1768"/>
    <w:rsid w:val="393A6796"/>
    <w:rsid w:val="444049AB"/>
    <w:rsid w:val="4C705665"/>
    <w:rsid w:val="567F7F18"/>
    <w:rsid w:val="604D723A"/>
    <w:rsid w:val="63B964CD"/>
    <w:rsid w:val="6EFF1A65"/>
    <w:rsid w:val="766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2019-07-31T03:50:00Z</dcterms:created>
  <dc:creator>Fxhjy</dc:creator>
  <cp:lastModifiedBy>lenovo</cp:lastModifiedBy>
  <dcterms:modified xsi:type="dcterms:W3CDTF">2019-08-16T10:36:07Z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